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3686"/>
        <w:gridCol w:w="5210"/>
      </w:tblGrid>
      <w:tr w:rsidR="005125F8" w:rsidRPr="006416EA" w:rsidTr="005125F8">
        <w:tc>
          <w:tcPr>
            <w:tcW w:w="675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 xml:space="preserve">Параллель  </w:t>
            </w:r>
          </w:p>
        </w:tc>
        <w:tc>
          <w:tcPr>
            <w:tcW w:w="5210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Задание на карантин по физике</w:t>
            </w:r>
          </w:p>
        </w:tc>
      </w:tr>
      <w:tr w:rsidR="005125F8" w:rsidRPr="006416EA" w:rsidTr="005125F8">
        <w:tc>
          <w:tcPr>
            <w:tcW w:w="675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7 классы</w:t>
            </w:r>
          </w:p>
        </w:tc>
        <w:tc>
          <w:tcPr>
            <w:tcW w:w="5210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Читать параграфы 29,30, 31 будет тест по данным темам</w:t>
            </w:r>
          </w:p>
        </w:tc>
      </w:tr>
      <w:tr w:rsidR="005125F8" w:rsidRPr="006416EA" w:rsidTr="005125F8">
        <w:tc>
          <w:tcPr>
            <w:tcW w:w="675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8 классы</w:t>
            </w:r>
          </w:p>
        </w:tc>
        <w:tc>
          <w:tcPr>
            <w:tcW w:w="5210" w:type="dxa"/>
          </w:tcPr>
          <w:p w:rsidR="005125F8" w:rsidRPr="006416EA" w:rsidRDefault="005125F8" w:rsidP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Читать параграфы 23,24,25 будет тест по данным темам +  опрос</w:t>
            </w:r>
          </w:p>
        </w:tc>
      </w:tr>
      <w:tr w:rsidR="005125F8" w:rsidRPr="006416EA" w:rsidTr="005125F8">
        <w:tc>
          <w:tcPr>
            <w:tcW w:w="675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9 классы</w:t>
            </w:r>
          </w:p>
        </w:tc>
        <w:tc>
          <w:tcPr>
            <w:tcW w:w="5210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Читать параграфы 21,22,23,24 уметь решать задачи</w:t>
            </w:r>
          </w:p>
        </w:tc>
      </w:tr>
      <w:tr w:rsidR="005125F8" w:rsidRPr="006416EA" w:rsidTr="005125F8">
        <w:tc>
          <w:tcPr>
            <w:tcW w:w="675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10 классы</w:t>
            </w:r>
          </w:p>
        </w:tc>
        <w:tc>
          <w:tcPr>
            <w:tcW w:w="5210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Читать параграфы 20,21,22,23,24 уметь решать задачи. Будет тест по данным темам</w:t>
            </w:r>
          </w:p>
        </w:tc>
      </w:tr>
      <w:tr w:rsidR="005125F8" w:rsidRPr="006416EA" w:rsidTr="005125F8">
        <w:tc>
          <w:tcPr>
            <w:tcW w:w="675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11 классы</w:t>
            </w:r>
          </w:p>
        </w:tc>
        <w:tc>
          <w:tcPr>
            <w:tcW w:w="5210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Читать параграфы 19,20,21,22,23,24 будет опрос и тест по данным темам</w:t>
            </w:r>
          </w:p>
        </w:tc>
      </w:tr>
      <w:tr w:rsidR="005125F8" w:rsidRPr="006416EA" w:rsidTr="005125F8">
        <w:tc>
          <w:tcPr>
            <w:tcW w:w="675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 xml:space="preserve">11 класс </w:t>
            </w:r>
          </w:p>
        </w:tc>
        <w:tc>
          <w:tcPr>
            <w:tcW w:w="5210" w:type="dxa"/>
          </w:tcPr>
          <w:p w:rsidR="005125F8" w:rsidRPr="006416EA" w:rsidRDefault="005125F8">
            <w:pPr>
              <w:rPr>
                <w:sz w:val="28"/>
                <w:szCs w:val="28"/>
              </w:rPr>
            </w:pPr>
            <w:r w:rsidRPr="006416EA">
              <w:rPr>
                <w:sz w:val="28"/>
                <w:szCs w:val="28"/>
              </w:rPr>
              <w:t>Астрономия</w:t>
            </w:r>
            <w:proofErr w:type="gramStart"/>
            <w:r w:rsidRPr="006416EA">
              <w:rPr>
                <w:sz w:val="28"/>
                <w:szCs w:val="28"/>
              </w:rPr>
              <w:t xml:space="preserve"> :</w:t>
            </w:r>
            <w:proofErr w:type="gramEnd"/>
            <w:r w:rsidRPr="006416EA">
              <w:rPr>
                <w:sz w:val="28"/>
                <w:szCs w:val="28"/>
              </w:rPr>
              <w:t xml:space="preserve"> сделать презентацию или выступление Земля и Луна</w:t>
            </w:r>
          </w:p>
        </w:tc>
      </w:tr>
    </w:tbl>
    <w:p w:rsidR="0062070C" w:rsidRPr="006416EA" w:rsidRDefault="005125F8">
      <w:pPr>
        <w:rPr>
          <w:sz w:val="28"/>
          <w:szCs w:val="28"/>
        </w:rPr>
      </w:pPr>
      <w:r w:rsidRPr="006416EA">
        <w:rPr>
          <w:sz w:val="28"/>
          <w:szCs w:val="28"/>
        </w:rPr>
        <w:t>Если есть желания для дополнительной оценки можно выполнить в конце каждого параграфа упражнение.</w:t>
      </w:r>
    </w:p>
    <w:p w:rsidR="005125F8" w:rsidRPr="006416EA" w:rsidRDefault="005125F8" w:rsidP="005125F8">
      <w:pPr>
        <w:pStyle w:val="a4"/>
        <w:numPr>
          <w:ilvl w:val="0"/>
          <w:numId w:val="1"/>
        </w:numPr>
        <w:rPr>
          <w:sz w:val="28"/>
          <w:szCs w:val="28"/>
        </w:rPr>
      </w:pPr>
      <w:r w:rsidRPr="006416EA">
        <w:rPr>
          <w:sz w:val="28"/>
          <w:szCs w:val="28"/>
        </w:rPr>
        <w:t>Можно отправить на почту</w:t>
      </w:r>
    </w:p>
    <w:p w:rsidR="005125F8" w:rsidRPr="006416EA" w:rsidRDefault="005125F8" w:rsidP="005125F8">
      <w:pPr>
        <w:pStyle w:val="a4"/>
        <w:numPr>
          <w:ilvl w:val="0"/>
          <w:numId w:val="1"/>
        </w:numPr>
        <w:rPr>
          <w:sz w:val="28"/>
          <w:szCs w:val="28"/>
        </w:rPr>
      </w:pPr>
      <w:r w:rsidRPr="006416EA">
        <w:rPr>
          <w:sz w:val="28"/>
          <w:szCs w:val="28"/>
        </w:rPr>
        <w:t>Можно принести после карантина на урок</w:t>
      </w:r>
    </w:p>
    <w:p w:rsidR="006416EA" w:rsidRPr="006416EA" w:rsidRDefault="006416EA" w:rsidP="006416EA">
      <w:pPr>
        <w:pStyle w:val="a4"/>
        <w:rPr>
          <w:sz w:val="28"/>
          <w:szCs w:val="28"/>
        </w:rPr>
      </w:pPr>
      <w:r w:rsidRPr="006416EA">
        <w:rPr>
          <w:sz w:val="28"/>
          <w:szCs w:val="28"/>
        </w:rPr>
        <w:t xml:space="preserve">Преподаватель Ольга Валерьевна </w:t>
      </w:r>
      <w:proofErr w:type="spellStart"/>
      <w:r w:rsidRPr="006416EA">
        <w:rPr>
          <w:sz w:val="28"/>
          <w:szCs w:val="28"/>
        </w:rPr>
        <w:t>Голдобина</w:t>
      </w:r>
      <w:proofErr w:type="spellEnd"/>
    </w:p>
    <w:sectPr w:rsidR="006416EA" w:rsidRPr="006416EA" w:rsidSect="0062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56749"/>
    <w:multiLevelType w:val="hybridMultilevel"/>
    <w:tmpl w:val="896C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F8"/>
    <w:rsid w:val="005125F8"/>
    <w:rsid w:val="0062070C"/>
    <w:rsid w:val="0064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3</cp:revision>
  <dcterms:created xsi:type="dcterms:W3CDTF">2019-02-05T07:06:00Z</dcterms:created>
  <dcterms:modified xsi:type="dcterms:W3CDTF">2019-02-05T07:18:00Z</dcterms:modified>
</cp:coreProperties>
</file>